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68D3" w14:textId="0D6A5F17" w:rsidR="007036A7" w:rsidRPr="002626A0" w:rsidRDefault="009F1C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Helvetica Neue" w:hAnsi="Calibri" w:cs="Calibri"/>
          <w:b/>
          <w:color w:val="3A87FE"/>
          <w:sz w:val="60"/>
          <w:szCs w:val="60"/>
          <w:shd w:val="clear" w:color="auto" w:fill="FEFFFE"/>
          <w:lang w:val="es-ES"/>
        </w:rPr>
      </w:pPr>
      <w:r w:rsidRPr="002626A0">
        <w:rPr>
          <w:rFonts w:ascii="Calibri" w:eastAsia="Helvetica Neue" w:hAnsi="Calibri" w:cs="Calibri"/>
          <w:b/>
          <w:color w:val="3A87FE"/>
          <w:sz w:val="60"/>
          <w:szCs w:val="60"/>
          <w:lang w:val="es-ES"/>
        </w:rPr>
        <w:t>UT</w:t>
      </w:r>
      <w:r w:rsidR="00196F85" w:rsidRPr="002626A0">
        <w:rPr>
          <w:rFonts w:ascii="Calibri" w:eastAsia="Helvetica Neue" w:hAnsi="Calibri" w:cs="Calibri"/>
          <w:b/>
          <w:color w:val="3A87FE"/>
          <w:sz w:val="60"/>
          <w:szCs w:val="60"/>
          <w:lang w:val="es-ES"/>
        </w:rPr>
        <w:t>6</w:t>
      </w:r>
      <w:r w:rsidRPr="002626A0">
        <w:rPr>
          <w:rFonts w:ascii="Calibri" w:eastAsia="Helvetica Neue" w:hAnsi="Calibri" w:cs="Calibri"/>
          <w:b/>
          <w:color w:val="3A87FE"/>
          <w:sz w:val="60"/>
          <w:szCs w:val="60"/>
          <w:lang w:val="es-ES"/>
        </w:rPr>
        <w:t xml:space="preserve"> </w:t>
      </w:r>
      <w:r w:rsidRPr="002626A0">
        <w:rPr>
          <w:rFonts w:ascii="Calibri" w:eastAsia="Helvetica Neue" w:hAnsi="Calibri" w:cs="Calibri"/>
          <w:b/>
          <w:color w:val="3A87FE"/>
          <w:sz w:val="60"/>
          <w:szCs w:val="60"/>
          <w:shd w:val="clear" w:color="auto" w:fill="FEFFFE"/>
          <w:lang w:val="es-ES"/>
        </w:rPr>
        <w:t xml:space="preserve">ELECTRICITAT </w:t>
      </w:r>
    </w:p>
    <w:p w14:paraId="564BA6B0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Helvetica Neue" w:hAnsi="Calibri" w:cs="Calibri"/>
          <w:color w:val="F27200"/>
          <w:shd w:val="clear" w:color="auto" w:fill="FEFFFE"/>
          <w:lang w:val="es-ES"/>
        </w:rPr>
      </w:pPr>
    </w:p>
    <w:p w14:paraId="42EA2B66" w14:textId="1136F7AA" w:rsidR="00CB425C" w:rsidRDefault="009F1C5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  <w:r w:rsidRPr="002626A0">
        <w:rPr>
          <w:rFonts w:ascii="Calibri" w:eastAsia="Helvetica Neue" w:hAnsi="Calibri" w:cs="Calibri"/>
          <w:color w:val="0070C0"/>
          <w:sz w:val="40"/>
          <w:szCs w:val="40"/>
          <w:shd w:val="clear" w:color="auto" w:fill="FEFFFE"/>
          <w:lang w:val="es-ES"/>
        </w:rPr>
        <w:t xml:space="preserve"> </w:t>
      </w:r>
      <w:r w:rsidRPr="002626A0"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  <w:t xml:space="preserve">A1 </w:t>
      </w:r>
      <w:r w:rsidR="00DC59D5"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  <w:t>Captura de pantalla del joc d’electricitat finalitzat</w:t>
      </w:r>
    </w:p>
    <w:p w14:paraId="04C8F01A" w14:textId="77777777" w:rsidR="00DC59D5" w:rsidRDefault="00DC59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</w:p>
    <w:p w14:paraId="10F58055" w14:textId="77777777" w:rsidR="00DC59D5" w:rsidRDefault="00DC59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</w:p>
    <w:p w14:paraId="4C86EA38" w14:textId="77777777" w:rsidR="00DC59D5" w:rsidRDefault="00DC59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</w:p>
    <w:p w14:paraId="5A4AC2F6" w14:textId="77777777" w:rsidR="00DC59D5" w:rsidRDefault="00DC59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</w:p>
    <w:p w14:paraId="33F51080" w14:textId="77777777" w:rsidR="00DC59D5" w:rsidRDefault="00DC59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</w:p>
    <w:p w14:paraId="5E7CC668" w14:textId="77777777" w:rsidR="00DC59D5" w:rsidRDefault="00DC59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</w:p>
    <w:p w14:paraId="392BDF7D" w14:textId="77777777" w:rsidR="00DC59D5" w:rsidRDefault="00DC59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</w:p>
    <w:p w14:paraId="4DBCE12E" w14:textId="77777777" w:rsidR="00DC59D5" w:rsidRDefault="00DC59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</w:p>
    <w:p w14:paraId="3B169472" w14:textId="77777777" w:rsidR="00DC59D5" w:rsidRDefault="00DC59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</w:p>
    <w:p w14:paraId="61606271" w14:textId="77777777" w:rsidR="00DC59D5" w:rsidRDefault="00DC59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</w:p>
    <w:p w14:paraId="28C72547" w14:textId="4926B956" w:rsidR="00CB425C" w:rsidRPr="002626A0" w:rsidRDefault="007037B6">
      <w:pPr>
        <w:rPr>
          <w:rFonts w:ascii="Calibri" w:eastAsia="Helvetica Neue" w:hAnsi="Calibri" w:cs="Calibri"/>
          <w:sz w:val="18"/>
          <w:szCs w:val="18"/>
          <w:shd w:val="clear" w:color="auto" w:fill="FEFFFE"/>
          <w:lang w:val="es-ES"/>
        </w:rPr>
      </w:pPr>
      <w:r w:rsidRPr="002626A0">
        <w:rPr>
          <w:rFonts w:ascii="Calibri" w:eastAsia="Helvetica Neue" w:hAnsi="Calibri" w:cs="Calibri"/>
          <w:sz w:val="18"/>
          <w:szCs w:val="18"/>
          <w:shd w:val="clear" w:color="auto" w:fill="FEFFFE"/>
          <w:lang w:val="es-ES"/>
        </w:rPr>
        <w:br w:type="textWrapping" w:clear="all"/>
      </w:r>
      <w:r w:rsidR="009F1C5D" w:rsidRPr="002626A0">
        <w:rPr>
          <w:rFonts w:ascii="Calibri" w:eastAsia="Helvetica Neue" w:hAnsi="Calibri" w:cs="Calibri"/>
          <w:sz w:val="18"/>
          <w:szCs w:val="18"/>
          <w:shd w:val="clear" w:color="auto" w:fill="FEFFFE"/>
          <w:lang w:val="es-ES"/>
        </w:rPr>
        <w:t xml:space="preserve"> </w:t>
      </w:r>
      <w:r w:rsidRPr="002626A0">
        <w:rPr>
          <w:rFonts w:ascii="Calibri" w:eastAsia="Helvetica Neue" w:hAnsi="Calibri" w:cs="Calibri"/>
          <w:sz w:val="18"/>
          <w:szCs w:val="18"/>
          <w:shd w:val="clear" w:color="auto" w:fill="FEFFFE"/>
          <w:lang w:val="es-ES"/>
        </w:rPr>
        <w:t xml:space="preserve">              </w:t>
      </w:r>
    </w:p>
    <w:p w14:paraId="5110F021" w14:textId="77777777" w:rsidR="007037B6" w:rsidRPr="002626A0" w:rsidRDefault="007037B6">
      <w:pPr>
        <w:rPr>
          <w:rFonts w:ascii="Calibri" w:eastAsia="Helvetica Neue" w:hAnsi="Calibri" w:cs="Calibri"/>
          <w:sz w:val="18"/>
          <w:szCs w:val="18"/>
          <w:shd w:val="clear" w:color="auto" w:fill="FEFFFE"/>
          <w:lang w:val="es-ES"/>
        </w:rPr>
      </w:pPr>
    </w:p>
    <w:p w14:paraId="139AE21A" w14:textId="77777777" w:rsidR="00475D91" w:rsidRPr="002626A0" w:rsidRDefault="00475D91">
      <w:pPr>
        <w:rPr>
          <w:rFonts w:ascii="Calibri" w:eastAsia="Helvetica Neue" w:hAnsi="Calibri" w:cs="Calibri"/>
          <w:b/>
          <w:color w:val="3A87FE"/>
          <w:sz w:val="40"/>
          <w:szCs w:val="40"/>
          <w:shd w:val="clear" w:color="auto" w:fill="FEFFFE"/>
          <w:lang w:val="es-ES"/>
        </w:rPr>
      </w:pPr>
    </w:p>
    <w:p w14:paraId="7AEDD36E" w14:textId="3525C0F1" w:rsidR="00CB425C" w:rsidRPr="002626A0" w:rsidRDefault="009F1C5D">
      <w:pPr>
        <w:rPr>
          <w:rFonts w:ascii="Calibri" w:eastAsia="Verdana" w:hAnsi="Calibri" w:cs="Calibri"/>
          <w:b/>
          <w:color w:val="0070C0"/>
          <w:sz w:val="40"/>
          <w:szCs w:val="40"/>
          <w:shd w:val="clear" w:color="auto" w:fill="FEFFFE"/>
          <w:lang w:val="es-ES"/>
        </w:rPr>
      </w:pPr>
      <w:r w:rsidRPr="002626A0"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  <w:t>A</w:t>
      </w:r>
      <w:r w:rsidR="00DC59D5"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  <w:t>2</w:t>
      </w:r>
      <w:r w:rsidRPr="002626A0">
        <w:rPr>
          <w:rFonts w:ascii="Calibri" w:eastAsia="Helvetica Neue" w:hAnsi="Calibri" w:cs="Calibri"/>
          <w:b/>
          <w:color w:val="0070C0"/>
          <w:sz w:val="40"/>
          <w:szCs w:val="40"/>
          <w:shd w:val="clear" w:color="auto" w:fill="FEFFFE"/>
          <w:lang w:val="es-ES"/>
        </w:rPr>
        <w:t xml:space="preserve"> </w:t>
      </w:r>
      <w:r w:rsidRPr="002626A0">
        <w:rPr>
          <w:rFonts w:ascii="Calibri" w:eastAsia="Verdana" w:hAnsi="Calibri" w:cs="Calibri"/>
          <w:b/>
          <w:color w:val="0070C0"/>
          <w:sz w:val="40"/>
          <w:szCs w:val="40"/>
          <w:shd w:val="clear" w:color="auto" w:fill="FEFFFE"/>
          <w:lang w:val="es-ES"/>
        </w:rPr>
        <w:t>Simulador de circuits virtuals</w:t>
      </w:r>
    </w:p>
    <w:p w14:paraId="10D51D79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  <w:lang w:val="es-ES"/>
        </w:rPr>
      </w:pPr>
    </w:p>
    <w:p w14:paraId="5AD85DD5" w14:textId="77777777" w:rsidR="00CB425C" w:rsidRPr="002626A0" w:rsidRDefault="009F1C5D" w:rsidP="00475D91">
      <w:pPr>
        <w:ind w:left="720"/>
        <w:rPr>
          <w:rFonts w:ascii="Calibri" w:eastAsia="Verdana" w:hAnsi="Calibri" w:cs="Calibri"/>
          <w:color w:val="20124D"/>
          <w:shd w:val="clear" w:color="auto" w:fill="FEFFFE"/>
          <w:lang w:val="es-ES"/>
        </w:rPr>
      </w:pPr>
      <w:r w:rsidRPr="002626A0">
        <w:rPr>
          <w:rFonts w:ascii="Calibri" w:eastAsia="Verdana" w:hAnsi="Calibri" w:cs="Calibri"/>
          <w:color w:val="20124D"/>
          <w:shd w:val="clear" w:color="auto" w:fill="FEFFFE"/>
          <w:lang w:val="es-ES"/>
        </w:rPr>
        <w:t xml:space="preserve">Fes el muntatge d'aquests circuits en els simulador </w:t>
      </w:r>
      <w:hyperlink r:id="rId8">
        <w:r w:rsidRPr="002626A0">
          <w:rPr>
            <w:rFonts w:ascii="Calibri" w:eastAsia="Verdana" w:hAnsi="Calibri" w:cs="Calibri"/>
            <w:b/>
            <w:bCs/>
            <w:color w:val="0070C0"/>
            <w:sz w:val="28"/>
            <w:szCs w:val="28"/>
            <w:u w:val="single"/>
            <w:shd w:val="clear" w:color="auto" w:fill="FEFFFE"/>
            <w:lang w:val="es-ES"/>
          </w:rPr>
          <w:t>d'aquest l'enllaç</w:t>
        </w:r>
      </w:hyperlink>
      <w:r w:rsidRPr="002626A0">
        <w:rPr>
          <w:rFonts w:ascii="Calibri" w:eastAsia="Verdana" w:hAnsi="Calibri" w:cs="Calibri"/>
          <w:color w:val="20124D"/>
          <w:shd w:val="clear" w:color="auto" w:fill="FEFFFE"/>
          <w:lang w:val="es-ES"/>
        </w:rPr>
        <w:t xml:space="preserve"> i quan els finalitzis fes captures de pantalla, </w:t>
      </w:r>
      <w:r w:rsidRPr="002626A0">
        <w:rPr>
          <w:rFonts w:ascii="Calibri" w:eastAsia="Verdana" w:hAnsi="Calibri" w:cs="Calibri"/>
          <w:b/>
          <w:bCs/>
          <w:color w:val="20124D"/>
          <w:shd w:val="clear" w:color="auto" w:fill="FEFFFE"/>
          <w:lang w:val="es-ES"/>
        </w:rPr>
        <w:t>explicant una utilitat de cadascun dels circuits</w:t>
      </w:r>
      <w:r w:rsidRPr="002626A0">
        <w:rPr>
          <w:rFonts w:ascii="Calibri" w:eastAsia="Verdana" w:hAnsi="Calibri" w:cs="Calibri"/>
          <w:color w:val="20124D"/>
          <w:shd w:val="clear" w:color="auto" w:fill="FEFFFE"/>
          <w:lang w:val="es-ES"/>
        </w:rPr>
        <w:t>.</w:t>
      </w:r>
    </w:p>
    <w:p w14:paraId="39949B08" w14:textId="77777777" w:rsidR="00CB425C" w:rsidRPr="002626A0" w:rsidRDefault="00CB425C" w:rsidP="00475D91">
      <w:pPr>
        <w:ind w:left="720"/>
        <w:rPr>
          <w:rFonts w:ascii="Calibri" w:eastAsia="Verdana" w:hAnsi="Calibri" w:cs="Calibri"/>
          <w:color w:val="20124D"/>
          <w:shd w:val="clear" w:color="auto" w:fill="FEFFFE"/>
          <w:lang w:val="es-ES"/>
        </w:rPr>
      </w:pPr>
    </w:p>
    <w:p w14:paraId="150C55E7" w14:textId="1DEE9A54" w:rsidR="00CB425C" w:rsidRPr="002626A0" w:rsidRDefault="009F1C5D" w:rsidP="00475D91">
      <w:pPr>
        <w:ind w:left="720"/>
        <w:rPr>
          <w:rFonts w:ascii="Calibri" w:eastAsia="Verdana" w:hAnsi="Calibri" w:cs="Calibri"/>
          <w:b/>
          <w:color w:val="20124D"/>
          <w:shd w:val="clear" w:color="auto" w:fill="FEFFFE"/>
          <w:lang w:val="es-ES"/>
        </w:rPr>
      </w:pPr>
      <w:r w:rsidRPr="002626A0">
        <w:rPr>
          <w:rFonts w:ascii="Calibri" w:eastAsia="Verdana" w:hAnsi="Calibri" w:cs="Calibri"/>
          <w:b/>
          <w:color w:val="20124D"/>
          <w:shd w:val="clear" w:color="auto" w:fill="FEFFFE"/>
          <w:lang w:val="es-ES"/>
        </w:rPr>
        <w:lastRenderedPageBreak/>
        <w:t>Penja’l</w:t>
      </w:r>
      <w:r w:rsidRPr="002626A0">
        <w:rPr>
          <w:rFonts w:ascii="Calibri" w:eastAsia="Verdana" w:hAnsi="Calibri" w:cs="Calibri"/>
          <w:color w:val="20124D"/>
          <w:shd w:val="clear" w:color="auto" w:fill="FEFFFE"/>
          <w:lang w:val="es-ES"/>
        </w:rPr>
        <w:t xml:space="preserve"> després correctament etiquetat amb els cognoms de l’equip i en format de </w:t>
      </w:r>
      <w:r w:rsidRPr="002626A0">
        <w:rPr>
          <w:rFonts w:ascii="Calibri" w:eastAsia="Verdana" w:hAnsi="Calibri" w:cs="Calibri"/>
          <w:b/>
          <w:color w:val="20124D"/>
          <w:shd w:val="clear" w:color="auto" w:fill="FEFFFE"/>
          <w:lang w:val="es-ES"/>
        </w:rPr>
        <w:t>PDF</w:t>
      </w:r>
      <w:r w:rsidRPr="002626A0">
        <w:rPr>
          <w:rFonts w:ascii="Calibri" w:eastAsia="Verdana" w:hAnsi="Calibri" w:cs="Calibri"/>
          <w:color w:val="20124D"/>
          <w:shd w:val="clear" w:color="auto" w:fill="FEFFFE"/>
          <w:lang w:val="es-ES"/>
        </w:rPr>
        <w:t xml:space="preserve"> en la tasca de</w:t>
      </w:r>
      <w:r w:rsidR="002626A0">
        <w:rPr>
          <w:rFonts w:ascii="Calibri" w:eastAsia="Verdana" w:hAnsi="Calibri" w:cs="Calibri"/>
          <w:color w:val="20124D"/>
          <w:shd w:val="clear" w:color="auto" w:fill="FEFFFE"/>
          <w:lang w:val="es-ES"/>
        </w:rPr>
        <w:t xml:space="preserve"> la UT6 de</w:t>
      </w:r>
      <w:r w:rsidRPr="002626A0">
        <w:rPr>
          <w:rFonts w:ascii="Calibri" w:eastAsia="Verdana" w:hAnsi="Calibri" w:cs="Calibri"/>
          <w:color w:val="20124D"/>
          <w:shd w:val="clear" w:color="auto" w:fill="FEFFFE"/>
          <w:lang w:val="es-ES"/>
        </w:rPr>
        <w:t xml:space="preserve">l </w:t>
      </w:r>
      <w:r w:rsidRPr="002626A0">
        <w:rPr>
          <w:rFonts w:ascii="Calibri" w:eastAsia="Verdana" w:hAnsi="Calibri" w:cs="Calibri"/>
          <w:b/>
          <w:color w:val="20124D"/>
          <w:shd w:val="clear" w:color="auto" w:fill="FEFFFE"/>
          <w:lang w:val="es-ES"/>
        </w:rPr>
        <w:t>GV</w:t>
      </w:r>
    </w:p>
    <w:p w14:paraId="15484A26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  <w:lang w:val="es-ES"/>
        </w:rPr>
      </w:pPr>
    </w:p>
    <w:p w14:paraId="1151555F" w14:textId="77777777" w:rsidR="00CB425C" w:rsidRPr="002626A0" w:rsidRDefault="009F1C5D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  <w:lang w:val="es-ES"/>
        </w:rPr>
      </w:pPr>
      <w:r w:rsidRPr="002626A0"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  <w:lang w:val="es-ES"/>
        </w:rPr>
        <w:t xml:space="preserve">                                                            </w:t>
      </w:r>
    </w:p>
    <w:p w14:paraId="7844CE83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  <w:lang w:val="es-ES"/>
        </w:rPr>
      </w:pPr>
    </w:p>
    <w:p w14:paraId="02B36FDB" w14:textId="77777777" w:rsidR="00CB425C" w:rsidRPr="002626A0" w:rsidRDefault="009F1C5D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  <w:r w:rsidRPr="002626A0"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  <w:t>Circuits en sèrie</w:t>
      </w:r>
    </w:p>
    <w:p w14:paraId="38D6C634" w14:textId="6525174F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5AFC1E1E" w14:textId="2E5C3AA8" w:rsidR="00446995" w:rsidRPr="002626A0" w:rsidRDefault="00446995" w:rsidP="00446995">
      <w:pPr>
        <w:pStyle w:val="Pargrafdellista"/>
        <w:numPr>
          <w:ilvl w:val="0"/>
          <w:numId w:val="2"/>
        </w:num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  <w:r w:rsidRPr="002626A0"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  <w:t>Captura</w:t>
      </w:r>
    </w:p>
    <w:p w14:paraId="227E81BA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6A4375F7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391163D1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6B2F0FA8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07788BDB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369A12B9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4FCD0598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075C6F84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002EBF86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1C761D5F" w14:textId="1BA918D0" w:rsidR="00CB425C" w:rsidRPr="002626A0" w:rsidRDefault="00DC59D5" w:rsidP="00446995">
      <w:pPr>
        <w:pStyle w:val="Pargrafdellista"/>
        <w:numPr>
          <w:ilvl w:val="0"/>
          <w:numId w:val="1"/>
        </w:num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  <w: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  <w:t>Indica una u</w:t>
      </w:r>
      <w:r w:rsidR="00446995" w:rsidRPr="002626A0"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  <w:t xml:space="preserve">tilitat: </w:t>
      </w:r>
    </w:p>
    <w:p w14:paraId="7A5186FF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24B4E9C9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4B799551" w14:textId="77777777" w:rsidR="00CB425C" w:rsidRPr="002626A0" w:rsidRDefault="00CB425C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12622157" w14:textId="77777777" w:rsidR="00CB425C" w:rsidRPr="002626A0" w:rsidRDefault="009F1C5D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  <w:r w:rsidRPr="002626A0"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  <w:t>Circuit en paral·lel</w:t>
      </w:r>
    </w:p>
    <w:p w14:paraId="59A5C312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473979C8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26BEA89F" w14:textId="77777777" w:rsidR="00446995" w:rsidRPr="002626A0" w:rsidRDefault="00446995" w:rsidP="00446995">
      <w:pPr>
        <w:pStyle w:val="Pargrafdellista"/>
        <w:numPr>
          <w:ilvl w:val="0"/>
          <w:numId w:val="2"/>
        </w:num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  <w:r w:rsidRPr="002626A0"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  <w:t>Captura</w:t>
      </w:r>
    </w:p>
    <w:p w14:paraId="7B57A916" w14:textId="77777777" w:rsidR="00446995" w:rsidRPr="002626A0" w:rsidRDefault="00446995" w:rsidP="00446995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6CFE9C36" w14:textId="77777777" w:rsidR="00446995" w:rsidRPr="002626A0" w:rsidRDefault="00446995" w:rsidP="00446995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7EBBC11E" w14:textId="77777777" w:rsidR="00446995" w:rsidRPr="002626A0" w:rsidRDefault="00446995" w:rsidP="00446995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03ECA5B2" w14:textId="77777777" w:rsidR="00446995" w:rsidRPr="002626A0" w:rsidRDefault="00446995" w:rsidP="00446995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289D52A4" w14:textId="77777777" w:rsidR="00446995" w:rsidRPr="002626A0" w:rsidRDefault="00446995" w:rsidP="00446995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3678212A" w14:textId="77777777" w:rsidR="00446995" w:rsidRPr="002626A0" w:rsidRDefault="00446995" w:rsidP="00446995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399D1BF4" w14:textId="77777777" w:rsidR="00446995" w:rsidRPr="002626A0" w:rsidRDefault="00446995" w:rsidP="00446995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5B46355B" w14:textId="77777777" w:rsidR="00446995" w:rsidRPr="002626A0" w:rsidRDefault="00446995" w:rsidP="00446995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2F79DC78" w14:textId="77777777" w:rsidR="00446995" w:rsidRPr="002626A0" w:rsidRDefault="00446995" w:rsidP="00446995">
      <w:p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</w:p>
    <w:p w14:paraId="7593D548" w14:textId="77777777" w:rsidR="00DC59D5" w:rsidRPr="002626A0" w:rsidRDefault="00DC59D5" w:rsidP="00DC59D5">
      <w:pPr>
        <w:pStyle w:val="Pargrafdellista"/>
        <w:numPr>
          <w:ilvl w:val="0"/>
          <w:numId w:val="1"/>
        </w:numP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</w:pPr>
      <w:r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  <w:t>Indica una u</w:t>
      </w:r>
      <w:r w:rsidRPr="002626A0">
        <w:rPr>
          <w:rFonts w:ascii="Calibri" w:eastAsia="Verdana" w:hAnsi="Calibri" w:cs="Calibri"/>
          <w:b/>
          <w:color w:val="0066FF"/>
          <w:sz w:val="32"/>
          <w:szCs w:val="32"/>
          <w:shd w:val="clear" w:color="auto" w:fill="FEFFFE"/>
        </w:rPr>
        <w:t xml:space="preserve">tilitat: </w:t>
      </w:r>
    </w:p>
    <w:p w14:paraId="0301CB3F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76DEDE57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5F04A11F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4FA61A39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3248CF21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2E3EF756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40A3699F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5817C842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236A8177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47F584E0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p w14:paraId="30F76CA1" w14:textId="77777777" w:rsidR="00CB425C" w:rsidRPr="002626A0" w:rsidRDefault="00CB425C">
      <w:pPr>
        <w:pBdr>
          <w:top w:val="nil"/>
          <w:left w:val="nil"/>
          <w:bottom w:val="nil"/>
          <w:right w:val="nil"/>
          <w:between w:val="nil"/>
        </w:pBdr>
        <w:tabs>
          <w:tab w:val="left" w:pos="5102"/>
        </w:tabs>
        <w:rPr>
          <w:rFonts w:ascii="Calibri" w:eastAsia="Helvetica Neue" w:hAnsi="Calibri" w:cs="Calibri"/>
          <w:b/>
          <w:color w:val="F27200"/>
          <w:sz w:val="28"/>
          <w:szCs w:val="28"/>
          <w:shd w:val="clear" w:color="auto" w:fill="FEFFFE"/>
        </w:rPr>
      </w:pPr>
    </w:p>
    <w:sectPr w:rsidR="00CB425C" w:rsidRPr="002626A0">
      <w:headerReference w:type="default" r:id="rId9"/>
      <w:footerReference w:type="default" r:id="rId10"/>
      <w:pgSz w:w="16840" w:h="11900" w:orient="landscape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159C" w14:textId="77777777" w:rsidR="001749F1" w:rsidRDefault="001749F1">
      <w:r>
        <w:separator/>
      </w:r>
    </w:p>
  </w:endnote>
  <w:endnote w:type="continuationSeparator" w:id="0">
    <w:p w14:paraId="029FCC69" w14:textId="77777777" w:rsidR="001749F1" w:rsidRDefault="0017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E9C0" w14:textId="77777777" w:rsidR="00CB425C" w:rsidRDefault="00CB425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34DD" w14:textId="77777777" w:rsidR="001749F1" w:rsidRDefault="001749F1">
      <w:r>
        <w:separator/>
      </w:r>
    </w:p>
  </w:footnote>
  <w:footnote w:type="continuationSeparator" w:id="0">
    <w:p w14:paraId="438AFA80" w14:textId="77777777" w:rsidR="001749F1" w:rsidRDefault="0017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F862" w14:textId="77777777" w:rsidR="00CB425C" w:rsidRDefault="00CB425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35BE"/>
    <w:multiLevelType w:val="hybridMultilevel"/>
    <w:tmpl w:val="F87EA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55C5"/>
    <w:multiLevelType w:val="hybridMultilevel"/>
    <w:tmpl w:val="3F0E6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909147">
    <w:abstractNumId w:val="1"/>
  </w:num>
  <w:num w:numId="2" w16cid:durableId="172209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5C"/>
    <w:rsid w:val="001749F1"/>
    <w:rsid w:val="00196F85"/>
    <w:rsid w:val="002626A0"/>
    <w:rsid w:val="00316614"/>
    <w:rsid w:val="00446995"/>
    <w:rsid w:val="00475D91"/>
    <w:rsid w:val="005A518A"/>
    <w:rsid w:val="006067D9"/>
    <w:rsid w:val="007036A7"/>
    <w:rsid w:val="007037B6"/>
    <w:rsid w:val="007B2D07"/>
    <w:rsid w:val="00900E34"/>
    <w:rsid w:val="009F1C5D"/>
    <w:rsid w:val="00B148FF"/>
    <w:rsid w:val="00CB425C"/>
    <w:rsid w:val="00D93BFE"/>
    <w:rsid w:val="00D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1852"/>
  <w15:docId w15:val="{FDBEFA0A-7AE5-4325-BBA4-2B853F6A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lla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eromissiA">
    <w:name w:val="Per omissió A"/>
    <w:pPr>
      <w:spacing w:before="160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stildetaula3A">
    <w:name w:val="Estil de taula 3 A"/>
    <w:pPr>
      <w:keepNext/>
    </w:pPr>
    <w:rPr>
      <w:rFonts w:ascii="Helvetica Neue" w:eastAsia="Arial Unicode MS" w:hAnsi="Helvetica Neue" w:cs="Arial Unicode MS"/>
      <w:b/>
      <w:bCs/>
      <w:color w:val="FFFFFF"/>
      <w:sz w:val="20"/>
      <w:szCs w:val="20"/>
      <w:u w:color="FFFFFF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s">
    <w:name w:val="Cos"/>
    <w:rPr>
      <w:rFonts w:eastAsia="Arial Unicode MS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detaula2A">
    <w:name w:val="Estil de taula 2 A"/>
    <w:rPr>
      <w:rFonts w:ascii="Helvetica Neue" w:eastAsia="Arial Unicode MS" w:hAnsi="Helvetica Neue" w:cs="Arial Unicode MS"/>
      <w:color w:val="000000"/>
      <w:sz w:val="20"/>
      <w:szCs w:val="2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dellista">
    <w:name w:val="List Paragraph"/>
    <w:basedOn w:val="Normal"/>
    <w:uiPriority w:val="34"/>
    <w:qFormat/>
    <w:rsid w:val="0044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circuit-construction-kit-dc-virtual-lab/latest/circuit-construction-kit-dc-virtual-lab_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+c5HCnPqGIyLfvVYcb7urOmwOA==">AMUW2mXdFypoWtlbc37huMSMlmV8AX64O45i8WJTAV4ufn7YfyxRCtFLwGSq7+kK3j83+ii5aUxUtTwIbvPDQRrIuTMYyvfS5EGxueq0B1XvLFvtB3PTt2xo8DTwbnwCHUiE9FHhUpTbU/fmDf/tFGonQcKmGj0CYkLVa0gBjYYirFI5MZUBe50=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Nater Mesa</dc:creator>
  <cp:lastModifiedBy>Lluís Nater Mesa</cp:lastModifiedBy>
  <cp:revision>2</cp:revision>
  <dcterms:created xsi:type="dcterms:W3CDTF">2023-05-31T08:01:00Z</dcterms:created>
  <dcterms:modified xsi:type="dcterms:W3CDTF">2023-05-31T08:01:00Z</dcterms:modified>
</cp:coreProperties>
</file>